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69" w:rsidRDefault="00EF26DA" w:rsidP="00EF26DA">
      <w:pPr>
        <w:jc w:val="center"/>
      </w:pPr>
      <w:r w:rsidRPr="00EF26DA">
        <w:rPr>
          <w:noProof/>
        </w:rPr>
        <w:drawing>
          <wp:inline distT="0" distB="0" distL="0" distR="0">
            <wp:extent cx="2943225" cy="1063816"/>
            <wp:effectExtent l="0" t="0" r="0" b="3175"/>
            <wp:docPr id="1" name="Picture 1" descr="P:\logo\Perio Final Logo 11-8-16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\Perio Final Logo 11-8-16 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26" cy="107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21" w:rsidRDefault="007E6221" w:rsidP="007E6221">
      <w:pPr>
        <w:rPr>
          <w:sz w:val="28"/>
          <w:szCs w:val="28"/>
        </w:rPr>
      </w:pPr>
    </w:p>
    <w:p w:rsidR="00EF26DA" w:rsidRPr="007E6221" w:rsidRDefault="007E6221" w:rsidP="00EF26DA">
      <w:pPr>
        <w:jc w:val="center"/>
        <w:rPr>
          <w:sz w:val="28"/>
          <w:szCs w:val="28"/>
        </w:rPr>
      </w:pPr>
      <w:r w:rsidRPr="007E6221">
        <w:rPr>
          <w:sz w:val="28"/>
          <w:szCs w:val="28"/>
        </w:rPr>
        <w:t>Release of Records</w:t>
      </w:r>
    </w:p>
    <w:p w:rsidR="00EF26DA" w:rsidRDefault="00EF26DA" w:rsidP="00EF26DA">
      <w:pPr>
        <w:jc w:val="center"/>
      </w:pPr>
    </w:p>
    <w:p w:rsidR="00EF26DA" w:rsidRDefault="00EF26DA" w:rsidP="00EF26DA">
      <w:pPr>
        <w:jc w:val="center"/>
      </w:pPr>
    </w:p>
    <w:p w:rsidR="00EF26DA" w:rsidRDefault="00EF26DA" w:rsidP="00EF26DA">
      <w:pPr>
        <w:jc w:val="center"/>
      </w:pPr>
    </w:p>
    <w:p w:rsidR="00EF26DA" w:rsidRDefault="00EF26DA" w:rsidP="00EF26DA">
      <w:r>
        <w:t>Date:  ______________________</w:t>
      </w:r>
    </w:p>
    <w:p w:rsidR="00EF26DA" w:rsidRDefault="00EF26DA" w:rsidP="00EF26DA"/>
    <w:p w:rsidR="00EF26DA" w:rsidRDefault="00EF26DA" w:rsidP="00EF26DA">
      <w:r>
        <w:t>To: _______________________________________________________________</w:t>
      </w:r>
    </w:p>
    <w:p w:rsidR="00EF26DA" w:rsidRDefault="00EF26DA" w:rsidP="00EF26DA"/>
    <w:p w:rsidR="00EF26DA" w:rsidRDefault="00EF26DA" w:rsidP="00EF26DA">
      <w:pPr>
        <w:spacing w:after="0"/>
      </w:pPr>
      <w:r>
        <w:t>I ______________</w:t>
      </w:r>
      <w:r w:rsidR="0050001B">
        <w:t>__________________________</w:t>
      </w:r>
      <w:r>
        <w:t xml:space="preserve">hereby authorize you to transfer or make </w:t>
      </w:r>
      <w:r w:rsidR="0050001B">
        <w:t>available to:</w:t>
      </w:r>
    </w:p>
    <w:p w:rsidR="00EF26DA" w:rsidRDefault="00EF26DA" w:rsidP="00EF26DA">
      <w:pPr>
        <w:spacing w:after="0"/>
      </w:pPr>
      <w:r>
        <w:t xml:space="preserve">    (</w:t>
      </w:r>
      <w:r w:rsidR="0050001B">
        <w:t>Please</w:t>
      </w:r>
      <w:r>
        <w:t xml:space="preserve"> print full name)</w:t>
      </w:r>
    </w:p>
    <w:p w:rsidR="00EF26DA" w:rsidRDefault="00EF26DA" w:rsidP="00EF26DA">
      <w:pPr>
        <w:spacing w:after="0"/>
      </w:pPr>
    </w:p>
    <w:p w:rsidR="0050001B" w:rsidRDefault="00EF26DA" w:rsidP="00EF26DA">
      <w:r>
        <w:t>_____________________________________________________________________________________</w:t>
      </w:r>
    </w:p>
    <w:p w:rsidR="0050001B" w:rsidRDefault="00EF26DA" w:rsidP="00EF26DA">
      <w:r>
        <w:t>__________________________________________________</w:t>
      </w:r>
      <w:r w:rsidR="0050001B">
        <w:t>___________________________________</w:t>
      </w:r>
    </w:p>
    <w:p w:rsidR="00EF26DA" w:rsidRDefault="0050001B" w:rsidP="00EF26DA">
      <w:r>
        <w:t>_____________________________________________________________________________________</w:t>
      </w:r>
    </w:p>
    <w:p w:rsidR="0050001B" w:rsidRDefault="0050001B" w:rsidP="00EF26DA">
      <w:r>
        <w:t>Records, x-rays, and reports relating to my case.</w:t>
      </w:r>
    </w:p>
    <w:p w:rsidR="0050001B" w:rsidRDefault="0050001B" w:rsidP="00EF26DA"/>
    <w:p w:rsidR="0050001B" w:rsidRDefault="0050001B" w:rsidP="0050001B">
      <w:pPr>
        <w:spacing w:after="0"/>
      </w:pPr>
      <w:r>
        <w:t>____________________________________________________</w:t>
      </w:r>
    </w:p>
    <w:p w:rsidR="0050001B" w:rsidRDefault="0050001B" w:rsidP="0050001B">
      <w:pPr>
        <w:spacing w:after="0"/>
      </w:pPr>
      <w:r>
        <w:t>Signature of Patient (or parent)</w:t>
      </w:r>
    </w:p>
    <w:p w:rsidR="0050001B" w:rsidRDefault="0050001B" w:rsidP="00EF26DA"/>
    <w:p w:rsidR="0050001B" w:rsidRDefault="0050001B" w:rsidP="0050001B">
      <w:pPr>
        <w:spacing w:after="0"/>
      </w:pPr>
      <w:r>
        <w:t>____________________________________________________</w:t>
      </w:r>
    </w:p>
    <w:p w:rsidR="0050001B" w:rsidRDefault="0050001B" w:rsidP="0050001B">
      <w:r>
        <w:t>Witness</w:t>
      </w:r>
    </w:p>
    <w:p w:rsidR="0050001B" w:rsidRDefault="0050001B" w:rsidP="0050001B">
      <w:pPr>
        <w:jc w:val="center"/>
      </w:pPr>
    </w:p>
    <w:p w:rsidR="0050001B" w:rsidRDefault="0050001B" w:rsidP="0050001B">
      <w:pPr>
        <w:jc w:val="center"/>
      </w:pPr>
    </w:p>
    <w:p w:rsidR="007E6221" w:rsidRDefault="007E6221" w:rsidP="007E6221"/>
    <w:p w:rsidR="007E6221" w:rsidRDefault="007E6221" w:rsidP="007E6221"/>
    <w:p w:rsidR="007E6221" w:rsidRDefault="007E6221" w:rsidP="007E6221">
      <w:bookmarkStart w:id="0" w:name="_GoBack"/>
      <w:bookmarkEnd w:id="0"/>
    </w:p>
    <w:p w:rsidR="0050001B" w:rsidRDefault="0050001B" w:rsidP="0050001B">
      <w:pPr>
        <w:jc w:val="center"/>
      </w:pPr>
    </w:p>
    <w:p w:rsidR="0050001B" w:rsidRDefault="0050001B" w:rsidP="007E6221">
      <w:pPr>
        <w:spacing w:after="0"/>
        <w:jc w:val="center"/>
        <w:rPr>
          <w:u w:val="single"/>
        </w:rPr>
      </w:pPr>
      <w:r>
        <w:rPr>
          <w:b/>
          <w:u w:val="single"/>
        </w:rPr>
        <w:t>Pamela K. McClain, DDS</w:t>
      </w:r>
      <w:r>
        <w:rPr>
          <w:u w:val="single"/>
        </w:rPr>
        <w:t xml:space="preserve">    </w:t>
      </w:r>
      <w:r>
        <w:rPr>
          <w:sz w:val="20"/>
          <w:szCs w:val="20"/>
          <w:u w:val="single"/>
        </w:rPr>
        <w:t>Diplomates, American Board of Periodontology</w:t>
      </w:r>
      <w:r>
        <w:rPr>
          <w:u w:val="single"/>
        </w:rPr>
        <w:t xml:space="preserve">   </w:t>
      </w:r>
      <w:r>
        <w:rPr>
          <w:b/>
          <w:u w:val="single"/>
        </w:rPr>
        <w:t>Rachel A. Schallhorn, DDS, MS</w:t>
      </w:r>
    </w:p>
    <w:p w:rsidR="0050001B" w:rsidRPr="007E6221" w:rsidRDefault="0050001B" w:rsidP="007E6221">
      <w:pPr>
        <w:spacing w:after="0"/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>11200 E. Mississippi Avenue ● Aurora, Colorado 80012-3202 ● (303) 696-7885 ● FA</w:t>
      </w:r>
      <w:r w:rsidR="007E6221">
        <w:rPr>
          <w:sz w:val="18"/>
          <w:szCs w:val="18"/>
        </w:rPr>
        <w:t xml:space="preserve">X (303) 696-1958 ● </w:t>
      </w:r>
      <w:r>
        <w:rPr>
          <w:sz w:val="18"/>
          <w:szCs w:val="18"/>
        </w:rPr>
        <w:t>www.periocolorado.com</w:t>
      </w:r>
    </w:p>
    <w:sectPr w:rsidR="0050001B" w:rsidRPr="007E6221" w:rsidSect="007E6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DA"/>
    <w:rsid w:val="003F2869"/>
    <w:rsid w:val="0050001B"/>
    <w:rsid w:val="007E6221"/>
    <w:rsid w:val="00E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850C9-A31E-460C-AAE0-BE402E10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Clinical Operatory</dc:creator>
  <cp:keywords/>
  <dc:description/>
  <cp:lastModifiedBy>Clinical Operatory</cp:lastModifiedBy>
  <cp:revision>1</cp:revision>
  <cp:lastPrinted>2017-04-28T20:53:00Z</cp:lastPrinted>
  <dcterms:created xsi:type="dcterms:W3CDTF">2017-04-28T20:06:00Z</dcterms:created>
  <dcterms:modified xsi:type="dcterms:W3CDTF">2017-04-28T21:17:00Z</dcterms:modified>
</cp:coreProperties>
</file>